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567AD" w:rsidRPr="00B567AD" w:rsidTr="00E9566F">
        <w:tc>
          <w:tcPr>
            <w:tcW w:w="9212" w:type="dxa"/>
          </w:tcPr>
          <w:p w:rsidR="00B567AD" w:rsidRDefault="00B567AD" w:rsidP="00B567AD">
            <w:pPr>
              <w:pStyle w:val="Geenafstand"/>
              <w:rPr>
                <w:rFonts w:ascii="Myriad Pro Cond" w:hAnsi="Myriad Pro Cond"/>
                <w:b/>
                <w:sz w:val="28"/>
                <w:szCs w:val="28"/>
              </w:rPr>
            </w:pPr>
            <w:r w:rsidRPr="00B567AD">
              <w:rPr>
                <w:rFonts w:ascii="Myriad Pro Cond" w:hAnsi="Myriad Pro Cond"/>
                <w:b/>
                <w:sz w:val="24"/>
                <w:szCs w:val="24"/>
              </w:rPr>
              <w:br/>
            </w:r>
            <w:r w:rsidRPr="00B567AD">
              <w:rPr>
                <w:rFonts w:ascii="Myriad Pro Cond" w:hAnsi="Myriad Pro Cond"/>
                <w:b/>
                <w:sz w:val="28"/>
                <w:szCs w:val="28"/>
              </w:rPr>
              <w:t>Huisregels</w:t>
            </w:r>
          </w:p>
          <w:p w:rsidR="004F7FE1" w:rsidRDefault="00AC0919" w:rsidP="004F7FE1">
            <w:pPr>
              <w:pStyle w:val="Geenafstand"/>
              <w:rPr>
                <w:rFonts w:ascii="Myriad Pro Cond" w:hAnsi="Myriad Pro Cond"/>
                <w:sz w:val="28"/>
                <w:szCs w:val="28"/>
              </w:rPr>
            </w:pPr>
            <w:proofErr w:type="gramStart"/>
            <w:r w:rsidRPr="00AC0919">
              <w:rPr>
                <w:rFonts w:ascii="Myriad Pro Cond" w:hAnsi="Myriad Pro Cond"/>
                <w:sz w:val="28"/>
                <w:szCs w:val="28"/>
              </w:rPr>
              <w:t xml:space="preserve">Zie: </w:t>
            </w:r>
            <w:hyperlink r:id="rId9" w:history="1">
              <w:r w:rsidR="001F1A1E" w:rsidRPr="005C57E8">
                <w:rPr>
                  <w:rStyle w:val="Hyperlink"/>
                  <w:rFonts w:ascii="Myriad Pro Cond" w:hAnsi="Myriad Pro Cond"/>
                  <w:sz w:val="28"/>
                  <w:szCs w:val="28"/>
                </w:rPr>
                <w:t>http://www.muhka.be/files/mhka_sec_versie(def).pdf</w:t>
              </w:r>
            </w:hyperlink>
            <w:proofErr w:type="gramEnd"/>
          </w:p>
          <w:p w:rsidR="004F7FE1" w:rsidRPr="004F7FE1" w:rsidRDefault="004F7FE1" w:rsidP="004F7FE1">
            <w:pPr>
              <w:pStyle w:val="Geenafstand"/>
              <w:rPr>
                <w:rFonts w:ascii="Myriad Pro Cond" w:hAnsi="Myriad Pro Cond"/>
                <w:sz w:val="24"/>
                <w:szCs w:val="24"/>
              </w:rPr>
            </w:pPr>
          </w:p>
          <w:p w:rsidR="004F7FE1" w:rsidRPr="00B567AD" w:rsidRDefault="004F7FE1" w:rsidP="004F7FE1">
            <w:pPr>
              <w:pStyle w:val="Geenafstand"/>
              <w:rPr>
                <w:rFonts w:ascii="Myriad Pro Cond" w:hAnsi="Myriad Pro Cond"/>
                <w:b/>
                <w:sz w:val="24"/>
                <w:szCs w:val="24"/>
              </w:rPr>
            </w:pPr>
          </w:p>
        </w:tc>
      </w:tr>
      <w:tr w:rsidR="00B567AD" w:rsidRPr="00B567AD" w:rsidTr="00E9566F">
        <w:tc>
          <w:tcPr>
            <w:tcW w:w="9212" w:type="dxa"/>
          </w:tcPr>
          <w:p w:rsidR="00B567AD" w:rsidRPr="00B567AD" w:rsidRDefault="00B567AD" w:rsidP="00B567AD">
            <w:pPr>
              <w:pStyle w:val="Geenafstand"/>
              <w:rPr>
                <w:rFonts w:ascii="Myriad Pro Cond" w:hAnsi="Myriad Pro Cond"/>
                <w:b/>
                <w:sz w:val="24"/>
                <w:szCs w:val="24"/>
              </w:rPr>
            </w:pPr>
          </w:p>
          <w:p w:rsidR="00B567AD" w:rsidRDefault="007C1694" w:rsidP="00B567AD">
            <w:pPr>
              <w:pStyle w:val="Geenafstand"/>
              <w:rPr>
                <w:rFonts w:ascii="Myriad Pro Cond" w:hAnsi="Myriad Pro Cond"/>
                <w:b/>
                <w:sz w:val="28"/>
                <w:szCs w:val="28"/>
              </w:rPr>
            </w:pPr>
            <w:r>
              <w:rPr>
                <w:rFonts w:ascii="Myriad Pro Cond" w:hAnsi="Myriad Pro Cond"/>
                <w:b/>
                <w:sz w:val="28"/>
                <w:szCs w:val="28"/>
              </w:rPr>
              <w:t>Verwachtingen naar de leerkracht (en/of andere begeleiders)</w:t>
            </w:r>
          </w:p>
          <w:p w:rsidR="004F7FE1" w:rsidRPr="00B567AD" w:rsidRDefault="004F7FE1" w:rsidP="00B567AD">
            <w:pPr>
              <w:pStyle w:val="Geenafstand"/>
              <w:rPr>
                <w:rFonts w:ascii="Myriad Pro Cond" w:hAnsi="Myriad Pro Cond"/>
                <w:b/>
                <w:sz w:val="28"/>
                <w:szCs w:val="28"/>
              </w:rPr>
            </w:pPr>
          </w:p>
          <w:p w:rsidR="00AC0919" w:rsidRPr="00AC0919" w:rsidRDefault="00AC0919" w:rsidP="00AC0919">
            <w:pPr>
              <w:pStyle w:val="Geenafstand"/>
              <w:rPr>
                <w:rFonts w:ascii="Myriad Pro Cond" w:hAnsi="Myriad Pro Cond"/>
                <w:sz w:val="24"/>
                <w:szCs w:val="24"/>
              </w:rPr>
            </w:pPr>
            <w:r w:rsidRPr="00AC0919">
              <w:rPr>
                <w:rFonts w:ascii="Myriad Pro Cond" w:hAnsi="Myriad Pro Cond"/>
                <w:sz w:val="24"/>
                <w:szCs w:val="24"/>
              </w:rPr>
              <w:t>Om tijd te besparen, kunnen de begeleiders van de groep alvast beginnen met het opbergen van jassen en tassen met eventueel toiletbezoek en met de groepsverdeling.</w:t>
            </w:r>
          </w:p>
          <w:p w:rsidR="00AC0919" w:rsidRPr="00AC0919" w:rsidRDefault="00AC0919" w:rsidP="00AC0919">
            <w:pPr>
              <w:pStyle w:val="Geenafstand"/>
              <w:rPr>
                <w:rFonts w:ascii="Myriad Pro Cond" w:hAnsi="Myriad Pro Cond"/>
                <w:sz w:val="24"/>
                <w:szCs w:val="24"/>
              </w:rPr>
            </w:pPr>
          </w:p>
          <w:p w:rsidR="00AC0919" w:rsidRPr="00AC0919" w:rsidRDefault="00AC0919" w:rsidP="00AC0919">
            <w:pPr>
              <w:pStyle w:val="Geenafstand"/>
              <w:rPr>
                <w:rFonts w:ascii="Myriad Pro Cond" w:hAnsi="Myriad Pro Cond"/>
                <w:sz w:val="24"/>
                <w:szCs w:val="24"/>
              </w:rPr>
            </w:pPr>
            <w:r w:rsidRPr="00AC0919">
              <w:rPr>
                <w:rFonts w:ascii="Myriad Pro Cond" w:hAnsi="Myriad Pro Cond"/>
                <w:sz w:val="24"/>
                <w:szCs w:val="24"/>
              </w:rPr>
              <w:t>Op het voorziene aanvangsuur neemt de gids de groep van de begeleiders over.</w:t>
            </w:r>
          </w:p>
          <w:p w:rsidR="00AC0919" w:rsidRPr="00AC0919" w:rsidRDefault="00AC0919" w:rsidP="00AC0919">
            <w:pPr>
              <w:pStyle w:val="Geenafstand"/>
              <w:rPr>
                <w:rFonts w:ascii="Myriad Pro Cond" w:hAnsi="Myriad Pro Cond"/>
                <w:sz w:val="24"/>
                <w:szCs w:val="24"/>
              </w:rPr>
            </w:pPr>
          </w:p>
          <w:p w:rsidR="00AC0919" w:rsidRPr="00AC0919" w:rsidRDefault="00AC0919" w:rsidP="00AC0919">
            <w:pPr>
              <w:pStyle w:val="Geenafstand"/>
              <w:rPr>
                <w:rFonts w:ascii="Myriad Pro Cond" w:hAnsi="Myriad Pro Cond"/>
                <w:sz w:val="24"/>
                <w:szCs w:val="24"/>
              </w:rPr>
            </w:pPr>
            <w:r w:rsidRPr="00AC0919">
              <w:rPr>
                <w:rFonts w:ascii="Myriad Pro Cond" w:hAnsi="Myriad Pro Cond"/>
                <w:sz w:val="24"/>
                <w:szCs w:val="24"/>
              </w:rPr>
              <w:t xml:space="preserve">Als begeleider kan je tijdens het museumbezoek actief deelnemen in 1 groepje of het totale gebeuren volgen door de verschillende groepjes te observeren </w:t>
            </w:r>
          </w:p>
          <w:p w:rsidR="00AC0919" w:rsidRPr="00AC0919" w:rsidRDefault="00AC0919" w:rsidP="00AC0919">
            <w:pPr>
              <w:pStyle w:val="Geenafstand"/>
              <w:rPr>
                <w:rFonts w:ascii="Myriad Pro Cond" w:hAnsi="Myriad Pro Cond"/>
                <w:sz w:val="24"/>
                <w:szCs w:val="24"/>
              </w:rPr>
            </w:pPr>
          </w:p>
          <w:p w:rsidR="00C526A1" w:rsidRPr="00AC0919" w:rsidRDefault="00AC0919" w:rsidP="00AC0919">
            <w:pPr>
              <w:pStyle w:val="Geenafstand"/>
              <w:rPr>
                <w:rFonts w:ascii="Myriad Pro Cond" w:hAnsi="Myriad Pro Cond"/>
                <w:sz w:val="24"/>
                <w:szCs w:val="24"/>
              </w:rPr>
            </w:pPr>
            <w:r w:rsidRPr="00AC0919">
              <w:rPr>
                <w:rFonts w:ascii="Myriad Pro Cond" w:hAnsi="Myriad Pro Cond"/>
                <w:sz w:val="24"/>
                <w:szCs w:val="24"/>
              </w:rPr>
              <w:t>Indien je een moeilijke groep begeleidt, vragen wij je om deze groep niet alleen te laten en de gids bij te staan.</w:t>
            </w:r>
          </w:p>
          <w:p w:rsidR="004F7FE1" w:rsidRPr="00B567AD" w:rsidRDefault="004F7FE1" w:rsidP="004F7FE1">
            <w:pPr>
              <w:pStyle w:val="Geenafstand"/>
              <w:ind w:left="720"/>
              <w:rPr>
                <w:rFonts w:ascii="Myriad Pro Cond" w:hAnsi="Myriad Pro Cond"/>
                <w:b/>
                <w:sz w:val="24"/>
                <w:szCs w:val="24"/>
              </w:rPr>
            </w:pPr>
          </w:p>
        </w:tc>
      </w:tr>
      <w:tr w:rsidR="004F7FE1" w:rsidRPr="00B567AD" w:rsidTr="00E9566F">
        <w:tc>
          <w:tcPr>
            <w:tcW w:w="9212" w:type="dxa"/>
          </w:tcPr>
          <w:p w:rsidR="004F7FE1" w:rsidRDefault="004F7FE1" w:rsidP="009475F6">
            <w:pPr>
              <w:pStyle w:val="Geenafstand"/>
              <w:rPr>
                <w:rFonts w:ascii="Myriad Pro Cond" w:hAnsi="Myriad Pro Cond"/>
                <w:b/>
                <w:sz w:val="24"/>
                <w:szCs w:val="24"/>
              </w:rPr>
            </w:pPr>
          </w:p>
          <w:p w:rsidR="004F7FE1" w:rsidRDefault="007C1694" w:rsidP="009475F6">
            <w:pPr>
              <w:pStyle w:val="Geenafstand"/>
              <w:rPr>
                <w:rFonts w:ascii="Myriad Pro Cond" w:hAnsi="Myriad Pro Cond"/>
                <w:b/>
                <w:sz w:val="28"/>
                <w:szCs w:val="28"/>
              </w:rPr>
            </w:pPr>
            <w:r>
              <w:rPr>
                <w:rFonts w:ascii="Myriad Pro Cond" w:hAnsi="Myriad Pro Cond"/>
                <w:b/>
                <w:sz w:val="28"/>
                <w:szCs w:val="28"/>
              </w:rPr>
              <w:t xml:space="preserve">Voor- en/of </w:t>
            </w:r>
            <w:proofErr w:type="spellStart"/>
            <w:r>
              <w:rPr>
                <w:rFonts w:ascii="Myriad Pro Cond" w:hAnsi="Myriad Pro Cond"/>
                <w:b/>
                <w:sz w:val="28"/>
                <w:szCs w:val="28"/>
              </w:rPr>
              <w:t>natraject</w:t>
            </w:r>
            <w:proofErr w:type="spellEnd"/>
          </w:p>
          <w:p w:rsidR="004F7FE1" w:rsidRPr="001F1A1E" w:rsidRDefault="00AC0919" w:rsidP="001F1A1E">
            <w:pPr>
              <w:pStyle w:val="Geenafstand"/>
              <w:rPr>
                <w:rFonts w:ascii="Myriad Pro Cond" w:hAnsi="Myriad Pro Cond"/>
                <w:b/>
                <w:sz w:val="28"/>
                <w:szCs w:val="28"/>
              </w:rPr>
            </w:pPr>
            <w:proofErr w:type="gramStart"/>
            <w:r w:rsidRPr="001F1A1E">
              <w:rPr>
                <w:rFonts w:ascii="Myriad Pro Cond" w:hAnsi="Myriad Pro Cond"/>
                <w:sz w:val="28"/>
                <w:szCs w:val="28"/>
              </w:rPr>
              <w:t>Zie:</w:t>
            </w:r>
            <w:r w:rsidR="001F1A1E">
              <w:rPr>
                <w:rFonts w:ascii="Myriad Pro Cond" w:hAnsi="Myriad Pro Cond"/>
                <w:sz w:val="28"/>
                <w:szCs w:val="28"/>
              </w:rPr>
              <w:t xml:space="preserve"> </w:t>
            </w:r>
            <w:hyperlink r:id="rId10" w:history="1">
              <w:r w:rsidR="001F1A1E" w:rsidRPr="005C57E8">
                <w:rPr>
                  <w:rStyle w:val="Hyperlink"/>
                  <w:rFonts w:ascii="Myriad Pro Cond" w:hAnsi="Myriad Pro Cond"/>
                  <w:sz w:val="28"/>
                  <w:szCs w:val="28"/>
                </w:rPr>
                <w:t>http://www.muhka.be/files/mhka_sec_versie(def).pdf</w:t>
              </w:r>
            </w:hyperlink>
            <w:r w:rsidR="001F1A1E">
              <w:rPr>
                <w:rFonts w:ascii="Myriad Pro Cond" w:hAnsi="Myriad Pro Cond"/>
                <w:sz w:val="28"/>
                <w:szCs w:val="28"/>
              </w:rPr>
              <w:br/>
            </w:r>
            <w:proofErr w:type="gramEnd"/>
          </w:p>
        </w:tc>
      </w:tr>
    </w:tbl>
    <w:p w:rsidR="00E9566F" w:rsidRDefault="00E9566F">
      <w:pPr>
        <w:pStyle w:val="Geenafstand"/>
        <w:rPr>
          <w:rFonts w:ascii="Myriad Pro Cond" w:hAnsi="Myriad Pro Cond"/>
          <w:i/>
          <w:sz w:val="24"/>
          <w:szCs w:val="24"/>
        </w:rPr>
      </w:pPr>
    </w:p>
    <w:p w:rsidR="00E9566F" w:rsidRPr="00E9566F" w:rsidRDefault="00E9566F" w:rsidP="00E9566F"/>
    <w:p w:rsidR="00E9566F" w:rsidRDefault="00E9566F" w:rsidP="00E9566F"/>
    <w:p w:rsidR="009475F6" w:rsidRPr="00E9566F" w:rsidRDefault="00E9566F" w:rsidP="00E9566F">
      <w:pPr>
        <w:tabs>
          <w:tab w:val="left" w:pos="2784"/>
        </w:tabs>
      </w:pPr>
      <w:r>
        <w:tab/>
      </w:r>
    </w:p>
    <w:sectPr w:rsidR="009475F6" w:rsidRPr="00E956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B0" w:rsidRDefault="00E802B0" w:rsidP="00FC6AE7">
      <w:pPr>
        <w:spacing w:after="0" w:line="240" w:lineRule="auto"/>
      </w:pPr>
      <w:r>
        <w:separator/>
      </w:r>
    </w:p>
  </w:endnote>
  <w:endnote w:type="continuationSeparator" w:id="0">
    <w:p w:rsidR="00E802B0" w:rsidRDefault="00E802B0" w:rsidP="00FC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B4" w:rsidRDefault="006E22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B4" w:rsidRDefault="006E22B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B4" w:rsidRDefault="006E22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B0" w:rsidRDefault="00E802B0" w:rsidP="00FC6AE7">
      <w:pPr>
        <w:spacing w:after="0" w:line="240" w:lineRule="auto"/>
      </w:pPr>
      <w:r>
        <w:separator/>
      </w:r>
    </w:p>
  </w:footnote>
  <w:footnote w:type="continuationSeparator" w:id="0">
    <w:p w:rsidR="00E802B0" w:rsidRDefault="00E802B0" w:rsidP="00FC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B4" w:rsidRDefault="006E22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4" w:rsidRPr="00B567AD" w:rsidRDefault="007C1694">
    <w:pPr>
      <w:pStyle w:val="Koptekst"/>
      <w:rPr>
        <w:rFonts w:ascii="Myriad Pro Cond" w:hAnsi="Myriad Pro Cond"/>
      </w:rPr>
    </w:pPr>
    <w:r w:rsidRPr="00B567AD">
      <w:rPr>
        <w:rFonts w:ascii="Myriad Pro Cond" w:hAnsi="Myriad Pro Cond"/>
      </w:rPr>
      <w:t xml:space="preserve">info voor de leerkracht – </w:t>
    </w:r>
    <w:r w:rsidR="00AC0919">
      <w:rPr>
        <w:rFonts w:ascii="Myriad Pro Cond" w:hAnsi="Myriad Pro Cond"/>
      </w:rPr>
      <w:t>M HKA</w:t>
    </w:r>
    <w:r w:rsidRPr="00B567AD">
      <w:rPr>
        <w:rFonts w:ascii="Myriad Pro Cond" w:hAnsi="Myriad Pro Cond"/>
      </w:rPr>
      <w:t xml:space="preserve"> – </w:t>
    </w:r>
    <w:r w:rsidR="00057BA8">
      <w:rPr>
        <w:rFonts w:ascii="Myriad Pro Cond" w:hAnsi="Myriad Pro Cond"/>
      </w:rPr>
      <w:t xml:space="preserve">Media </w:t>
    </w:r>
    <w:bookmarkStart w:id="0" w:name="_GoBack"/>
    <w:bookmarkEnd w:id="0"/>
    <w:r w:rsidR="00057BA8">
      <w:rPr>
        <w:rFonts w:ascii="Myriad Pro Cond" w:hAnsi="Myriad Pro Cond"/>
      </w:rPr>
      <w:t xml:space="preserve">en materialen </w:t>
    </w:r>
    <w:r w:rsidR="006E22B4">
      <w:rPr>
        <w:rFonts w:ascii="Myriad Pro Cond" w:hAnsi="Myriad Pro Cond"/>
      </w:rPr>
      <w:t>SO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B4" w:rsidRDefault="006E22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FB8"/>
    <w:multiLevelType w:val="hybridMultilevel"/>
    <w:tmpl w:val="6BA4F34E"/>
    <w:lvl w:ilvl="0" w:tplc="CC9E725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7701"/>
    <w:multiLevelType w:val="hybridMultilevel"/>
    <w:tmpl w:val="5F22EEC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27E"/>
    <w:multiLevelType w:val="hybridMultilevel"/>
    <w:tmpl w:val="3F7E2484"/>
    <w:lvl w:ilvl="0" w:tplc="AD28610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3FD7"/>
    <w:multiLevelType w:val="hybridMultilevel"/>
    <w:tmpl w:val="B9EE52DE"/>
    <w:lvl w:ilvl="0" w:tplc="AD28610A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B27D9"/>
    <w:multiLevelType w:val="hybridMultilevel"/>
    <w:tmpl w:val="F08A75F6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FF12515"/>
    <w:multiLevelType w:val="hybridMultilevel"/>
    <w:tmpl w:val="A216B10C"/>
    <w:lvl w:ilvl="0" w:tplc="CC9E725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21B3"/>
    <w:multiLevelType w:val="hybridMultilevel"/>
    <w:tmpl w:val="FE34C9C8"/>
    <w:lvl w:ilvl="0" w:tplc="AD28610A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6430A"/>
    <w:multiLevelType w:val="hybridMultilevel"/>
    <w:tmpl w:val="37588616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7FD5DAD"/>
    <w:multiLevelType w:val="hybridMultilevel"/>
    <w:tmpl w:val="2432F6C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B601D"/>
    <w:multiLevelType w:val="hybridMultilevel"/>
    <w:tmpl w:val="12A230C8"/>
    <w:lvl w:ilvl="0" w:tplc="08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48E7A58"/>
    <w:multiLevelType w:val="hybridMultilevel"/>
    <w:tmpl w:val="BF6C1DAA"/>
    <w:lvl w:ilvl="0" w:tplc="AD28610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E0FD4"/>
    <w:multiLevelType w:val="hybridMultilevel"/>
    <w:tmpl w:val="A9EC6FF4"/>
    <w:lvl w:ilvl="0" w:tplc="2F9CC8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F95B6F"/>
    <w:multiLevelType w:val="hybridMultilevel"/>
    <w:tmpl w:val="1638C382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4E3B7CDC"/>
    <w:multiLevelType w:val="hybridMultilevel"/>
    <w:tmpl w:val="9484FD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628BA"/>
    <w:multiLevelType w:val="hybridMultilevel"/>
    <w:tmpl w:val="659C8F9A"/>
    <w:lvl w:ilvl="0" w:tplc="08130011">
      <w:start w:val="1"/>
      <w:numFmt w:val="decimal"/>
      <w:lvlText w:val="%1)"/>
      <w:lvlJc w:val="left"/>
      <w:pPr>
        <w:ind w:left="644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867BF"/>
    <w:multiLevelType w:val="hybridMultilevel"/>
    <w:tmpl w:val="A74CB300"/>
    <w:lvl w:ilvl="0" w:tplc="CC9E725C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8F309BF"/>
    <w:multiLevelType w:val="hybridMultilevel"/>
    <w:tmpl w:val="13C83634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746A46A4"/>
    <w:multiLevelType w:val="hybridMultilevel"/>
    <w:tmpl w:val="89587CA4"/>
    <w:lvl w:ilvl="0" w:tplc="AD28610A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10F4E"/>
    <w:multiLevelType w:val="hybridMultilevel"/>
    <w:tmpl w:val="A3E632CE"/>
    <w:lvl w:ilvl="0" w:tplc="CC9E725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E2D64"/>
    <w:multiLevelType w:val="hybridMultilevel"/>
    <w:tmpl w:val="2AAEB326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D06204F"/>
    <w:multiLevelType w:val="hybridMultilevel"/>
    <w:tmpl w:val="4D96FEEE"/>
    <w:lvl w:ilvl="0" w:tplc="CC9E725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4"/>
  </w:num>
  <w:num w:numId="10">
    <w:abstractNumId w:val="16"/>
  </w:num>
  <w:num w:numId="11">
    <w:abstractNumId w:val="3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8"/>
  </w:num>
  <w:num w:numId="17">
    <w:abstractNumId w:val="10"/>
  </w:num>
  <w:num w:numId="18">
    <w:abstractNumId w:val="2"/>
  </w:num>
  <w:num w:numId="19">
    <w:abstractNumId w:val="20"/>
  </w:num>
  <w:num w:numId="20">
    <w:abstractNumId w:val="5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14"/>
    <w:rsid w:val="00042214"/>
    <w:rsid w:val="00056470"/>
    <w:rsid w:val="00057BA8"/>
    <w:rsid w:val="000C3DB6"/>
    <w:rsid w:val="00122F72"/>
    <w:rsid w:val="001F1A1E"/>
    <w:rsid w:val="00227CDF"/>
    <w:rsid w:val="00310214"/>
    <w:rsid w:val="00343464"/>
    <w:rsid w:val="003A4A95"/>
    <w:rsid w:val="003B4AD4"/>
    <w:rsid w:val="003D5DA7"/>
    <w:rsid w:val="004E00A1"/>
    <w:rsid w:val="004F7FE1"/>
    <w:rsid w:val="00507900"/>
    <w:rsid w:val="005B2931"/>
    <w:rsid w:val="005C788E"/>
    <w:rsid w:val="0065162F"/>
    <w:rsid w:val="00681FBE"/>
    <w:rsid w:val="006C0B4A"/>
    <w:rsid w:val="006E22B4"/>
    <w:rsid w:val="00711F81"/>
    <w:rsid w:val="00757914"/>
    <w:rsid w:val="0077578E"/>
    <w:rsid w:val="007C1694"/>
    <w:rsid w:val="00800F27"/>
    <w:rsid w:val="00837877"/>
    <w:rsid w:val="00897060"/>
    <w:rsid w:val="009475F6"/>
    <w:rsid w:val="00977127"/>
    <w:rsid w:val="009E3F19"/>
    <w:rsid w:val="00AC0919"/>
    <w:rsid w:val="00AE784B"/>
    <w:rsid w:val="00B03C22"/>
    <w:rsid w:val="00B567AD"/>
    <w:rsid w:val="00C117FD"/>
    <w:rsid w:val="00C46BE4"/>
    <w:rsid w:val="00C526A1"/>
    <w:rsid w:val="00C84D4E"/>
    <w:rsid w:val="00CA2ED3"/>
    <w:rsid w:val="00CB29B6"/>
    <w:rsid w:val="00D0616E"/>
    <w:rsid w:val="00D53822"/>
    <w:rsid w:val="00D5629C"/>
    <w:rsid w:val="00D71E63"/>
    <w:rsid w:val="00DE3FB7"/>
    <w:rsid w:val="00E114B2"/>
    <w:rsid w:val="00E51256"/>
    <w:rsid w:val="00E660F6"/>
    <w:rsid w:val="00E802B0"/>
    <w:rsid w:val="00E9566F"/>
    <w:rsid w:val="00EF76B5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2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43464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6A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6A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6AE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F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117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7F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F76B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2F72"/>
  </w:style>
  <w:style w:type="paragraph" w:styleId="Voettekst">
    <w:name w:val="footer"/>
    <w:basedOn w:val="Standaard"/>
    <w:link w:val="VoettekstChar"/>
    <w:uiPriority w:val="99"/>
    <w:unhideWhenUsed/>
    <w:rsid w:val="0012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2F72"/>
  </w:style>
  <w:style w:type="table" w:styleId="Tabelraster">
    <w:name w:val="Table Grid"/>
    <w:basedOn w:val="Standaardtabel"/>
    <w:uiPriority w:val="59"/>
    <w:rsid w:val="00B5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2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43464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6A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6A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6AE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F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117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7F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F76B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2F72"/>
  </w:style>
  <w:style w:type="paragraph" w:styleId="Voettekst">
    <w:name w:val="footer"/>
    <w:basedOn w:val="Standaard"/>
    <w:link w:val="VoettekstChar"/>
    <w:uiPriority w:val="99"/>
    <w:unhideWhenUsed/>
    <w:rsid w:val="0012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2F72"/>
  </w:style>
  <w:style w:type="table" w:styleId="Tabelraster">
    <w:name w:val="Table Grid"/>
    <w:basedOn w:val="Standaardtabel"/>
    <w:uiPriority w:val="59"/>
    <w:rsid w:val="00B5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uhka.be/files/mhka_sec_versie(def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hka.be/files/mhka_sec_versie(def)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7FB2-4922-4426-A5FD-D5ADE934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sx19205</dc:creator>
  <cp:lastModifiedBy>sx19205</cp:lastModifiedBy>
  <cp:revision>6</cp:revision>
  <cp:lastPrinted>2015-06-09T11:43:00Z</cp:lastPrinted>
  <dcterms:created xsi:type="dcterms:W3CDTF">2015-06-17T09:34:00Z</dcterms:created>
  <dcterms:modified xsi:type="dcterms:W3CDTF">2015-10-09T15:15:00Z</dcterms:modified>
</cp:coreProperties>
</file>